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0" w:rsidRPr="006828DC" w:rsidRDefault="009A7ED0">
      <w:pPr>
        <w:rPr>
          <w:rFonts w:ascii="Times New Roman" w:hAnsi="Times New Roman" w:cs="Times New Roman"/>
          <w:sz w:val="16"/>
          <w:szCs w:val="16"/>
        </w:rPr>
      </w:pPr>
    </w:p>
    <w:p w:rsidR="009A7ED0" w:rsidRDefault="009A7ED0" w:rsidP="009A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WYDZIERŻAWIAJĄCEGO </w:t>
      </w:r>
    </w:p>
    <w:p w:rsidR="009A7ED0" w:rsidRDefault="009A7ED0" w:rsidP="009A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(WŁAŚCICIELA NIERUCHOMOŚCI)</w:t>
      </w:r>
    </w:p>
    <w:p w:rsidR="009A7ED0" w:rsidRPr="006828DC" w:rsidRDefault="009A7ED0" w:rsidP="009A7ED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7ED0" w:rsidRPr="006828DC" w:rsidRDefault="009A7ED0" w:rsidP="006828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art. 28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20 grudnia 1990 r. o ubezpieczeniu społecznym rolników </w:t>
      </w:r>
      <w:r w:rsidR="006828DC" w:rsidRPr="00DF5D9B">
        <w:rPr>
          <w:rFonts w:ascii="Times New Roman" w:hAnsi="Times New Roman" w:cs="Times New Roman"/>
        </w:rPr>
        <w:t>(Dz</w:t>
      </w:r>
      <w:r w:rsidR="006828DC">
        <w:rPr>
          <w:rFonts w:ascii="Times New Roman" w:hAnsi="Times New Roman" w:cs="Times New Roman"/>
        </w:rPr>
        <w:t>.</w:t>
      </w:r>
      <w:r w:rsidR="006828DC" w:rsidRPr="00DF5D9B">
        <w:rPr>
          <w:rFonts w:ascii="Times New Roman" w:hAnsi="Times New Roman" w:cs="Times New Roman"/>
        </w:rPr>
        <w:t xml:space="preserve"> U</w:t>
      </w:r>
      <w:r w:rsidR="006828DC">
        <w:rPr>
          <w:rFonts w:ascii="Times New Roman" w:hAnsi="Times New Roman" w:cs="Times New Roman"/>
        </w:rPr>
        <w:t>. z</w:t>
      </w:r>
      <w:r w:rsidR="006828DC" w:rsidRPr="00DF5D9B">
        <w:rPr>
          <w:rFonts w:ascii="Times New Roman" w:hAnsi="Times New Roman" w:cs="Times New Roman"/>
        </w:rPr>
        <w:t xml:space="preserve"> 2020</w:t>
      </w:r>
      <w:r w:rsidR="006828DC">
        <w:rPr>
          <w:rFonts w:ascii="Times New Roman" w:hAnsi="Times New Roman" w:cs="Times New Roman"/>
        </w:rPr>
        <w:t xml:space="preserve"> r.,</w:t>
      </w:r>
      <w:r w:rsidR="006828DC" w:rsidRPr="00DF5D9B">
        <w:rPr>
          <w:rFonts w:ascii="Times New Roman" w:hAnsi="Times New Roman" w:cs="Times New Roman"/>
        </w:rPr>
        <w:t xml:space="preserve"> poz. 174</w:t>
      </w:r>
      <w:r w:rsidR="006828DC">
        <w:rPr>
          <w:rFonts w:ascii="Times New Roman" w:hAnsi="Times New Roman" w:cs="Times New Roman"/>
        </w:rPr>
        <w:t xml:space="preserve"> z </w:t>
      </w:r>
      <w:proofErr w:type="spellStart"/>
      <w:r w:rsidR="006828DC">
        <w:rPr>
          <w:rFonts w:ascii="Times New Roman" w:hAnsi="Times New Roman" w:cs="Times New Roman"/>
        </w:rPr>
        <w:t>późn</w:t>
      </w:r>
      <w:proofErr w:type="spellEnd"/>
      <w:r w:rsidR="006828DC">
        <w:rPr>
          <w:rFonts w:ascii="Times New Roman" w:hAnsi="Times New Roman" w:cs="Times New Roman"/>
        </w:rPr>
        <w:t>. zm.</w:t>
      </w:r>
      <w:r w:rsidR="006828DC" w:rsidRPr="00DF5D9B">
        <w:rPr>
          <w:rFonts w:ascii="Times New Roman" w:hAnsi="Times New Roman" w:cs="Times New Roman"/>
        </w:rPr>
        <w:t>);</w:t>
      </w:r>
      <w:r w:rsidR="00682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 …………………………………………….(imię i nazwisko Dzierżawcy)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której/któremu wydzierżawiłam/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grunt w oparciu o załączoną umowę dzierżawy: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jest/nie jest*</w:t>
      </w:r>
      <w:r>
        <w:rPr>
          <w:rFonts w:ascii="Times New Roman" w:hAnsi="Times New Roman" w:cs="Times New Roman"/>
          <w:sz w:val="24"/>
          <w:szCs w:val="24"/>
        </w:rPr>
        <w:tab/>
        <w:t>moim małżonkiem;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jest/nie jest*</w:t>
      </w:r>
      <w:r>
        <w:rPr>
          <w:rFonts w:ascii="Times New Roman" w:hAnsi="Times New Roman" w:cs="Times New Roman"/>
          <w:sz w:val="24"/>
          <w:szCs w:val="24"/>
        </w:rPr>
        <w:tab/>
        <w:t>moim zstępnym ( np. synem, córką, wnukiem) lub pasierbem;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jest/nie jest*</w:t>
      </w:r>
      <w:r>
        <w:rPr>
          <w:rFonts w:ascii="Times New Roman" w:hAnsi="Times New Roman" w:cs="Times New Roman"/>
          <w:sz w:val="24"/>
          <w:szCs w:val="24"/>
        </w:rPr>
        <w:tab/>
        <w:t>osobą pozostającą ze mną we wspólnym gospodarstwie domowym;</w:t>
      </w:r>
    </w:p>
    <w:p w:rsidR="009A7ED0" w:rsidRDefault="009A7ED0" w:rsidP="009A7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jest/nie jest*</w:t>
      </w:r>
      <w:r>
        <w:rPr>
          <w:rFonts w:ascii="Times New Roman" w:hAnsi="Times New Roman" w:cs="Times New Roman"/>
          <w:sz w:val="24"/>
          <w:szCs w:val="24"/>
        </w:rPr>
        <w:tab/>
        <w:t xml:space="preserve">małżonkiem osoby, o której mowa w lit. b lub c. </w:t>
      </w:r>
    </w:p>
    <w:p w:rsidR="006828DC" w:rsidRDefault="006828DC" w:rsidP="009A7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8DC" w:rsidRPr="006828DC" w:rsidRDefault="006828DC" w:rsidP="0068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A7ED0" w:rsidRDefault="009A7ED0" w:rsidP="006828D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 Wydzierżawiającego)</w:t>
      </w:r>
    </w:p>
    <w:p w:rsidR="006828DC" w:rsidRDefault="006828DC" w:rsidP="006828DC">
      <w:pPr>
        <w:rPr>
          <w:rFonts w:ascii="Times New Roman" w:hAnsi="Times New Roman" w:cs="Times New Roman"/>
          <w:i/>
          <w:sz w:val="20"/>
          <w:szCs w:val="20"/>
        </w:rPr>
      </w:pPr>
    </w:p>
    <w:p w:rsidR="00EE55D4" w:rsidRPr="00A210CC" w:rsidRDefault="00EE55D4" w:rsidP="00EE55D4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A210CC">
        <w:rPr>
          <w:rFonts w:ascii="Times New Roman" w:hAnsi="Times New Roman"/>
          <w:sz w:val="20"/>
          <w:szCs w:val="20"/>
          <w:u w:val="single"/>
        </w:rPr>
        <w:t>Klauzula informacyjna dotycząca przetwarzania danych osobowych</w:t>
      </w:r>
    </w:p>
    <w:p w:rsidR="00EE55D4" w:rsidRPr="00A210CC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210CC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zwane dalej RODO) informujemy, że: </w:t>
      </w:r>
    </w:p>
    <w:p w:rsidR="00EE55D4" w:rsidRPr="00EE55D4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A210CC">
        <w:rPr>
          <w:rFonts w:ascii="Times New Roman" w:hAnsi="Times New Roman"/>
          <w:sz w:val="20"/>
          <w:szCs w:val="20"/>
        </w:rPr>
        <w:t>Administratorem Pani</w:t>
      </w:r>
      <w:r w:rsidR="00E76DE2"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danych oso</w:t>
      </w:r>
      <w:r>
        <w:rPr>
          <w:rFonts w:ascii="Times New Roman" w:hAnsi="Times New Roman"/>
          <w:sz w:val="20"/>
          <w:szCs w:val="20"/>
        </w:rPr>
        <w:t xml:space="preserve">bowych jest </w:t>
      </w:r>
      <w:r w:rsidRPr="00EE55D4">
        <w:rPr>
          <w:rFonts w:ascii="Times New Roman" w:hAnsi="Times New Roman"/>
          <w:sz w:val="20"/>
          <w:szCs w:val="20"/>
        </w:rPr>
        <w:t>Wójt Gminy Koszęcin, ul. Powstańców Śląskich 10, 42-286 Koszęcin, tel. 34 357 61 00.</w:t>
      </w:r>
    </w:p>
    <w:p w:rsidR="00EE55D4" w:rsidRPr="00EE55D4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2) Na podstawie obowiązujących przepisów wyznaczyliśmy Inspektora Ochrony Danych, z którym kontaktować się można w sprawach dotyczących przetwarzania danych osobowych: email: inspektor@odocn.pl, nr telefonu: 602-762-036.</w:t>
      </w:r>
    </w:p>
    <w:p w:rsidR="00EE55D4" w:rsidRPr="00EE55D4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3) Pani</w:t>
      </w:r>
      <w:r w:rsidR="00E76DE2">
        <w:rPr>
          <w:rFonts w:ascii="Times New Roman" w:hAnsi="Times New Roman"/>
          <w:sz w:val="20"/>
          <w:szCs w:val="20"/>
        </w:rPr>
        <w:t>/Pana</w:t>
      </w:r>
      <w:r w:rsidRPr="00EE55D4">
        <w:rPr>
          <w:rFonts w:ascii="Times New Roman" w:hAnsi="Times New Roman"/>
          <w:sz w:val="20"/>
          <w:szCs w:val="20"/>
        </w:rPr>
        <w:t xml:space="preserve"> dane osobowe będą przetwarzane w celu rozpatrzenia wniosku o potwierdzenie umowy dzierżawy, zgodnie z art. 28 ust. 4 </w:t>
      </w:r>
      <w:proofErr w:type="spellStart"/>
      <w:r w:rsidRPr="00EE55D4">
        <w:rPr>
          <w:rFonts w:ascii="Times New Roman" w:hAnsi="Times New Roman"/>
          <w:sz w:val="20"/>
          <w:szCs w:val="20"/>
        </w:rPr>
        <w:t>pkt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 1 ustawy z dnia 20 grudnia 1990 r. o ubezpieczeniu społecznym rolników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. Dz. U. z 2020 r. poz. 174 z </w:t>
      </w:r>
      <w:proofErr w:type="spellStart"/>
      <w:r w:rsidRPr="00EE55D4">
        <w:rPr>
          <w:rFonts w:ascii="Times New Roman" w:hAnsi="Times New Roman"/>
          <w:sz w:val="20"/>
          <w:szCs w:val="20"/>
        </w:rPr>
        <w:t>późn</w:t>
      </w:r>
      <w:proofErr w:type="spellEnd"/>
      <w:r w:rsidRPr="00EE55D4">
        <w:rPr>
          <w:rFonts w:ascii="Times New Roman" w:hAnsi="Times New Roman"/>
          <w:sz w:val="20"/>
          <w:szCs w:val="20"/>
        </w:rPr>
        <w:t>. zm.) oraz ustawą z dnia 14 czerwca 1960 r. Kodeks postępowania administracyjnego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55D4">
        <w:rPr>
          <w:rFonts w:ascii="Times New Roman" w:hAnsi="Times New Roman"/>
          <w:sz w:val="20"/>
          <w:szCs w:val="20"/>
        </w:rPr>
        <w:t>Dz.U</w:t>
      </w:r>
      <w:proofErr w:type="spellEnd"/>
      <w:r w:rsidRPr="00EE55D4">
        <w:rPr>
          <w:rFonts w:ascii="Times New Roman" w:hAnsi="Times New Roman"/>
          <w:sz w:val="20"/>
          <w:szCs w:val="20"/>
        </w:rPr>
        <w:t>. z 2020 r. poz. 256 ze zm.) i art. 6 ust. lit. c RODO.</w:t>
      </w:r>
    </w:p>
    <w:p w:rsidR="00EE55D4" w:rsidRPr="00A210CC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4) Pani</w:t>
      </w:r>
      <w:r w:rsidR="00E76DE2">
        <w:rPr>
          <w:rFonts w:ascii="Times New Roman" w:hAnsi="Times New Roman"/>
          <w:sz w:val="20"/>
          <w:szCs w:val="20"/>
        </w:rPr>
        <w:t>/Pana</w:t>
      </w:r>
      <w:r w:rsidRPr="00EE55D4">
        <w:rPr>
          <w:rFonts w:ascii="Times New Roman" w:hAnsi="Times New Roman"/>
          <w:sz w:val="20"/>
          <w:szCs w:val="20"/>
        </w:rPr>
        <w:t xml:space="preserve"> dane osobowe będą przetwarzane przez okres niezbędny do realizacji celów przetwarzania, </w:t>
      </w:r>
      <w:r w:rsidRPr="00EE55D4">
        <w:rPr>
          <w:rFonts w:ascii="Times New Roman" w:hAnsi="Times New Roman"/>
          <w:sz w:val="20"/>
          <w:szCs w:val="20"/>
        </w:rPr>
        <w:br/>
        <w:t xml:space="preserve">a następnie dla wypełnienia obowiązku archiwizacji dokumentów wynikającego z ustawy z dnia 14 lipca 1983 r. </w:t>
      </w:r>
      <w:r w:rsidRPr="00EE55D4">
        <w:rPr>
          <w:rFonts w:ascii="Times New Roman" w:hAnsi="Times New Roman"/>
          <w:sz w:val="20"/>
          <w:szCs w:val="20"/>
        </w:rPr>
        <w:br/>
        <w:t>o narodowym zasobie archiwalnym i archiwach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>. Dz. U. z 2020 r. poz. 164), zgodnie</w:t>
      </w:r>
      <w:r w:rsidRPr="00A210CC">
        <w:rPr>
          <w:rFonts w:ascii="Times New Roman" w:hAnsi="Times New Roman"/>
          <w:sz w:val="20"/>
          <w:szCs w:val="20"/>
        </w:rPr>
        <w:t xml:space="preserve"> z obowiązującymi przepisami prawa.</w:t>
      </w:r>
    </w:p>
    <w:p w:rsidR="00EE55D4" w:rsidRPr="00A210CC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5) Pani</w:t>
      </w:r>
      <w:r w:rsidR="00E76DE2"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dane osobowe będą udostępnianie inny podmiotom upoważnionym na podstawie przepisów prawa oraz zawartych umów powierzenia przetwarzania danych. </w:t>
      </w:r>
    </w:p>
    <w:p w:rsidR="00EE55D4" w:rsidRPr="00A210CC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6) Posiada Pani</w:t>
      </w:r>
      <w:r w:rsidR="00E76DE2">
        <w:rPr>
          <w:rFonts w:ascii="Times New Roman" w:hAnsi="Times New Roman"/>
          <w:sz w:val="20"/>
          <w:szCs w:val="20"/>
        </w:rPr>
        <w:t>/Pan</w:t>
      </w:r>
      <w:r w:rsidRPr="00A210CC">
        <w:rPr>
          <w:rFonts w:ascii="Times New Roman" w:hAnsi="Times New Roman"/>
          <w:sz w:val="20"/>
          <w:szCs w:val="20"/>
        </w:rPr>
        <w:t xml:space="preserve"> prawo do żądania dostępu do swoich danych osobowych, ich sprostowania. </w:t>
      </w:r>
    </w:p>
    <w:p w:rsidR="00EE55D4" w:rsidRPr="00A210CC" w:rsidRDefault="00EE55D4" w:rsidP="00EE55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7) Przysługuje Pani</w:t>
      </w:r>
      <w:r w:rsidR="00E76DE2">
        <w:rPr>
          <w:rFonts w:ascii="Times New Roman" w:hAnsi="Times New Roman"/>
          <w:sz w:val="20"/>
          <w:szCs w:val="20"/>
        </w:rPr>
        <w:t>/Panu</w:t>
      </w:r>
      <w:r w:rsidRPr="00A210CC">
        <w:rPr>
          <w:rFonts w:ascii="Times New Roman" w:hAnsi="Times New Roman"/>
          <w:sz w:val="20"/>
          <w:szCs w:val="20"/>
        </w:rPr>
        <w:t xml:space="preserve"> prawo wniesienia skargi do organu nadzorującego przestrzeganie przepisów ochrony danych osobowych, tj. Prezesa Urzędu Ochrony Danych Osobowych </w:t>
      </w:r>
      <w:r>
        <w:rPr>
          <w:rFonts w:ascii="Times New Roman" w:hAnsi="Times New Roman"/>
          <w:sz w:val="20"/>
          <w:szCs w:val="20"/>
        </w:rPr>
        <w:t>.</w:t>
      </w:r>
    </w:p>
    <w:p w:rsidR="00A57911" w:rsidRPr="00EE55D4" w:rsidRDefault="00EE55D4" w:rsidP="006828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8) Pani</w:t>
      </w:r>
      <w:r w:rsidR="00E76DE2"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dane osobowe nie będą przetwarzane w sposób zautomatyzowany, w tym nie będą profilowane. </w:t>
      </w:r>
    </w:p>
    <w:sectPr w:rsidR="00A57911" w:rsidRPr="00EE55D4" w:rsidSect="00A5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98D"/>
    <w:rsid w:val="00123D33"/>
    <w:rsid w:val="002823D3"/>
    <w:rsid w:val="00285650"/>
    <w:rsid w:val="0035098D"/>
    <w:rsid w:val="003F44E9"/>
    <w:rsid w:val="004E762C"/>
    <w:rsid w:val="00576719"/>
    <w:rsid w:val="005F272B"/>
    <w:rsid w:val="00660005"/>
    <w:rsid w:val="006828DC"/>
    <w:rsid w:val="006C56F8"/>
    <w:rsid w:val="009727E5"/>
    <w:rsid w:val="009A7ED0"/>
    <w:rsid w:val="009F1503"/>
    <w:rsid w:val="00A319EC"/>
    <w:rsid w:val="00A57911"/>
    <w:rsid w:val="00AD1F5E"/>
    <w:rsid w:val="00DA3A48"/>
    <w:rsid w:val="00DF5D9B"/>
    <w:rsid w:val="00E76DE2"/>
    <w:rsid w:val="00EE55D4"/>
    <w:rsid w:val="00F15541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2020-09-24T08:29:00Z</dcterms:created>
  <dcterms:modified xsi:type="dcterms:W3CDTF">2020-10-06T07:36:00Z</dcterms:modified>
</cp:coreProperties>
</file>